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6AE5" w14:textId="6762FF4B" w:rsidR="005F0335" w:rsidRDefault="005F0335" w:rsidP="00481543">
      <w:pPr>
        <w:spacing w:line="276" w:lineRule="auto"/>
        <w:rPr>
          <w:rFonts w:ascii="Arial" w:hAnsi="Arial" w:cs="Arial"/>
          <w:sz w:val="50"/>
          <w:szCs w:val="50"/>
        </w:rPr>
      </w:pPr>
      <w:r w:rsidRPr="005F0335">
        <w:rPr>
          <w:rFonts w:ascii="Arial" w:hAnsi="Arial" w:cs="Arial"/>
          <w:sz w:val="50"/>
          <w:szCs w:val="50"/>
        </w:rPr>
        <w:t xml:space="preserve">Mechatroniker*in / </w:t>
      </w:r>
      <w:r w:rsidRPr="005F0335">
        <w:rPr>
          <w:rFonts w:ascii="Arial" w:hAnsi="Arial" w:cs="Arial"/>
          <w:sz w:val="50"/>
          <w:szCs w:val="50"/>
        </w:rPr>
        <w:br/>
        <w:t>Anlagenmechaniker*in</w:t>
      </w:r>
    </w:p>
    <w:p w14:paraId="30B60DAF" w14:textId="77777777" w:rsidR="00481543" w:rsidRPr="005F0335" w:rsidRDefault="00481543" w:rsidP="00481543">
      <w:pPr>
        <w:spacing w:line="276" w:lineRule="auto"/>
        <w:rPr>
          <w:rFonts w:ascii="Arial" w:hAnsi="Arial" w:cs="Arial"/>
          <w:sz w:val="50"/>
          <w:szCs w:val="50"/>
        </w:rPr>
      </w:pPr>
    </w:p>
    <w:p w14:paraId="1C2C2DB0" w14:textId="77777777" w:rsidR="00481543" w:rsidRPr="00481543" w:rsidRDefault="00481543" w:rsidP="00193BBE">
      <w:pPr>
        <w:spacing w:line="220" w:lineRule="exact"/>
        <w:rPr>
          <w:rFonts w:ascii="Arial" w:hAnsi="Arial" w:cs="Arial"/>
          <w:sz w:val="18"/>
          <w:szCs w:val="18"/>
        </w:rPr>
      </w:pPr>
      <w:r w:rsidRPr="00481543">
        <w:rPr>
          <w:rFonts w:ascii="Arial" w:hAnsi="Arial" w:cs="Arial"/>
          <w:sz w:val="18"/>
          <w:szCs w:val="18"/>
        </w:rPr>
        <w:t xml:space="preserve">Die Fernheizwerk Neukölln AG steht für „Wärme - Made in Neukölln“ – eine Gemeinschaftsleistung, auf die wir stolz sind. Ganzheitliches Energiewissen kombinieren wir mit lokaler Verbundenheit und Erfahrung. Wir bauen gerade die Erzeugung der Zukunft für Neukölln – klimafreundlich, lokal und zuverlässig. </w:t>
      </w:r>
      <w:proofErr w:type="gramStart"/>
      <w:r w:rsidRPr="00481543">
        <w:rPr>
          <w:rFonts w:ascii="Arial" w:hAnsi="Arial" w:cs="Arial"/>
          <w:sz w:val="18"/>
          <w:szCs w:val="18"/>
        </w:rPr>
        <w:t>Für  die</w:t>
      </w:r>
      <w:proofErr w:type="gramEnd"/>
      <w:r w:rsidRPr="00481543">
        <w:rPr>
          <w:rFonts w:ascii="Arial" w:hAnsi="Arial" w:cs="Arial"/>
          <w:sz w:val="18"/>
          <w:szCs w:val="18"/>
        </w:rPr>
        <w:t xml:space="preserve">  Abteilung  Erzeugung  im  technischen  Bereich  suchen  wir  im  Zuge  des  Generationenwechsels  zum nächstmöglichen Zeitpunkt eine/n Mechatroniker*in/Anlagenmechaniker*in</w:t>
      </w:r>
    </w:p>
    <w:p w14:paraId="65E1885C" w14:textId="77777777" w:rsidR="00481543" w:rsidRPr="00481543" w:rsidRDefault="00481543" w:rsidP="00193BBE">
      <w:pPr>
        <w:spacing w:line="220" w:lineRule="exact"/>
        <w:rPr>
          <w:rFonts w:ascii="Arial" w:hAnsi="Arial" w:cs="Arial"/>
          <w:sz w:val="18"/>
          <w:szCs w:val="18"/>
        </w:rPr>
      </w:pPr>
    </w:p>
    <w:p w14:paraId="18391FF2" w14:textId="77777777" w:rsidR="00481543" w:rsidRPr="00481543" w:rsidRDefault="00481543" w:rsidP="00193BBE">
      <w:pPr>
        <w:spacing w:line="220" w:lineRule="exact"/>
        <w:rPr>
          <w:rFonts w:ascii="Arial" w:hAnsi="Arial" w:cs="Arial"/>
          <w:b/>
          <w:bCs/>
          <w:sz w:val="18"/>
          <w:szCs w:val="18"/>
        </w:rPr>
      </w:pPr>
      <w:r w:rsidRPr="00481543">
        <w:rPr>
          <w:rFonts w:ascii="Arial" w:hAnsi="Arial" w:cs="Arial"/>
          <w:b/>
          <w:bCs/>
          <w:sz w:val="18"/>
          <w:szCs w:val="18"/>
        </w:rPr>
        <w:t xml:space="preserve">Zu den wichtigsten und abwechslungsreichsten </w:t>
      </w:r>
    </w:p>
    <w:p w14:paraId="628B3751" w14:textId="77777777" w:rsidR="00481543" w:rsidRPr="00481543" w:rsidRDefault="00481543" w:rsidP="00193BBE">
      <w:pPr>
        <w:spacing w:line="220" w:lineRule="exact"/>
        <w:rPr>
          <w:rFonts w:ascii="Arial" w:hAnsi="Arial" w:cs="Arial"/>
          <w:sz w:val="18"/>
          <w:szCs w:val="18"/>
        </w:rPr>
      </w:pPr>
      <w:r w:rsidRPr="00481543">
        <w:rPr>
          <w:rFonts w:ascii="Arial" w:hAnsi="Arial" w:cs="Arial"/>
          <w:b/>
          <w:bCs/>
          <w:sz w:val="18"/>
          <w:szCs w:val="18"/>
        </w:rPr>
        <w:t xml:space="preserve">Aufgaben in dieser Position gehören: </w:t>
      </w:r>
    </w:p>
    <w:p w14:paraId="11D6054E" w14:textId="77777777" w:rsidR="00481543" w:rsidRPr="00481543" w:rsidRDefault="00481543" w:rsidP="00193BBE">
      <w:pPr>
        <w:spacing w:line="220" w:lineRule="exact"/>
        <w:rPr>
          <w:rFonts w:ascii="Arial" w:hAnsi="Arial" w:cs="Arial"/>
          <w:sz w:val="18"/>
          <w:szCs w:val="18"/>
        </w:rPr>
      </w:pPr>
      <w:r w:rsidRPr="00481543">
        <w:rPr>
          <w:rFonts w:ascii="Arial" w:hAnsi="Arial" w:cs="Arial"/>
          <w:sz w:val="18"/>
          <w:szCs w:val="18"/>
        </w:rPr>
        <w:t xml:space="preserve">  </w:t>
      </w:r>
    </w:p>
    <w:p w14:paraId="5A9643DF" w14:textId="221D3FD8" w:rsidR="00481543" w:rsidRPr="00481543" w:rsidRDefault="00481543" w:rsidP="00193BBE">
      <w:pPr>
        <w:pStyle w:val="Listenabsatz"/>
        <w:numPr>
          <w:ilvl w:val="0"/>
          <w:numId w:val="1"/>
        </w:numPr>
        <w:spacing w:line="220" w:lineRule="exact"/>
        <w:ind w:left="170" w:hanging="170"/>
        <w:rPr>
          <w:rFonts w:ascii="Arial" w:hAnsi="Arial" w:cs="Arial"/>
          <w:sz w:val="18"/>
          <w:szCs w:val="18"/>
        </w:rPr>
      </w:pPr>
      <w:r w:rsidRPr="00481543">
        <w:rPr>
          <w:rFonts w:ascii="Arial" w:hAnsi="Arial" w:cs="Arial"/>
          <w:sz w:val="18"/>
          <w:szCs w:val="18"/>
        </w:rPr>
        <w:t xml:space="preserve">Sicherstellung des bedarfsgerechten Betriebes der Wärme- und Stromerzeuger unterschiedlichster Bauart und Leistung  </w:t>
      </w:r>
    </w:p>
    <w:p w14:paraId="51B6A73D" w14:textId="54AD6B42" w:rsidR="00481543" w:rsidRPr="00481543" w:rsidRDefault="00481543" w:rsidP="00193BBE">
      <w:pPr>
        <w:pStyle w:val="Listenabsatz"/>
        <w:numPr>
          <w:ilvl w:val="0"/>
          <w:numId w:val="1"/>
        </w:numPr>
        <w:spacing w:line="220" w:lineRule="exact"/>
        <w:ind w:left="170" w:hanging="170"/>
        <w:rPr>
          <w:rFonts w:ascii="Arial" w:hAnsi="Arial" w:cs="Arial"/>
          <w:sz w:val="18"/>
          <w:szCs w:val="18"/>
        </w:rPr>
      </w:pPr>
      <w:r w:rsidRPr="00481543">
        <w:rPr>
          <w:rFonts w:ascii="Arial" w:hAnsi="Arial" w:cs="Arial"/>
          <w:sz w:val="18"/>
          <w:szCs w:val="18"/>
        </w:rPr>
        <w:t xml:space="preserve">Überwachen / Einhalten der Emissionsgrenzwerte in der Produktion </w:t>
      </w:r>
    </w:p>
    <w:p w14:paraId="673AB835" w14:textId="77D03529" w:rsidR="00481543" w:rsidRPr="00481543" w:rsidRDefault="00481543" w:rsidP="00193BBE">
      <w:pPr>
        <w:pStyle w:val="Listenabsatz"/>
        <w:numPr>
          <w:ilvl w:val="0"/>
          <w:numId w:val="1"/>
        </w:numPr>
        <w:spacing w:line="220" w:lineRule="exact"/>
        <w:ind w:left="170" w:hanging="170"/>
        <w:rPr>
          <w:rFonts w:ascii="Arial" w:hAnsi="Arial" w:cs="Arial"/>
          <w:sz w:val="18"/>
          <w:szCs w:val="18"/>
        </w:rPr>
      </w:pPr>
      <w:r w:rsidRPr="00481543">
        <w:rPr>
          <w:rFonts w:ascii="Arial" w:hAnsi="Arial" w:cs="Arial"/>
          <w:sz w:val="18"/>
          <w:szCs w:val="18"/>
        </w:rPr>
        <w:t xml:space="preserve">Die Inspektions-, Wartungs- und Instandsetzungsarbeiten einschließlich der </w:t>
      </w:r>
      <w:proofErr w:type="gramStart"/>
      <w:r w:rsidRPr="00481543">
        <w:rPr>
          <w:rFonts w:ascii="Arial" w:hAnsi="Arial" w:cs="Arial"/>
          <w:sz w:val="18"/>
          <w:szCs w:val="18"/>
        </w:rPr>
        <w:t>Bedienung  und</w:t>
      </w:r>
      <w:proofErr w:type="gramEnd"/>
      <w:r w:rsidRPr="00481543">
        <w:rPr>
          <w:rFonts w:ascii="Arial" w:hAnsi="Arial" w:cs="Arial"/>
          <w:sz w:val="18"/>
          <w:szCs w:val="18"/>
        </w:rPr>
        <w:t xml:space="preserve">  Überwachung  der  technischen Einrichtungen und Anlagen zur Gewährleistung und Sicherstellung eines reibungslosen Anlagenparks führen Sie gewissenhaft durch </w:t>
      </w:r>
    </w:p>
    <w:p w14:paraId="52B9BC6B" w14:textId="1054BA14" w:rsidR="00481543" w:rsidRPr="00481543" w:rsidRDefault="00481543" w:rsidP="00193BBE">
      <w:pPr>
        <w:pStyle w:val="Listenabsatz"/>
        <w:numPr>
          <w:ilvl w:val="0"/>
          <w:numId w:val="1"/>
        </w:numPr>
        <w:spacing w:line="220" w:lineRule="exact"/>
        <w:ind w:left="170" w:hanging="170"/>
        <w:rPr>
          <w:rFonts w:ascii="Arial" w:hAnsi="Arial" w:cs="Arial"/>
          <w:sz w:val="18"/>
          <w:szCs w:val="18"/>
        </w:rPr>
      </w:pPr>
      <w:r w:rsidRPr="00481543">
        <w:rPr>
          <w:rFonts w:ascii="Arial" w:hAnsi="Arial" w:cs="Arial"/>
          <w:sz w:val="18"/>
          <w:szCs w:val="18"/>
        </w:rPr>
        <w:t xml:space="preserve">Nach Ihrer Einarbeitung und Qualifikation nehmen Sie gern am Rufbereitschaftsdienst teil </w:t>
      </w:r>
    </w:p>
    <w:p w14:paraId="3A7E35AE" w14:textId="7C83AE8F" w:rsidR="00481543" w:rsidRPr="00481543" w:rsidRDefault="00481543" w:rsidP="00193BBE">
      <w:pPr>
        <w:pStyle w:val="Listenabsatz"/>
        <w:numPr>
          <w:ilvl w:val="0"/>
          <w:numId w:val="1"/>
        </w:numPr>
        <w:spacing w:line="220" w:lineRule="exact"/>
        <w:ind w:left="170" w:hanging="170"/>
        <w:rPr>
          <w:rFonts w:ascii="Arial" w:hAnsi="Arial" w:cs="Arial"/>
          <w:sz w:val="18"/>
          <w:szCs w:val="18"/>
        </w:rPr>
      </w:pPr>
      <w:r w:rsidRPr="00481543">
        <w:rPr>
          <w:rFonts w:ascii="Arial" w:hAnsi="Arial" w:cs="Arial"/>
          <w:sz w:val="18"/>
          <w:szCs w:val="18"/>
        </w:rPr>
        <w:t>Steuerung / Überwachung des Fernwärmenetzbetriebes</w:t>
      </w:r>
    </w:p>
    <w:p w14:paraId="16DE21C4" w14:textId="77777777" w:rsidR="00481543" w:rsidRPr="00481543" w:rsidRDefault="00481543" w:rsidP="00193BBE">
      <w:pPr>
        <w:spacing w:line="220" w:lineRule="exact"/>
        <w:rPr>
          <w:rFonts w:ascii="Arial" w:hAnsi="Arial" w:cs="Arial"/>
          <w:sz w:val="18"/>
          <w:szCs w:val="18"/>
        </w:rPr>
      </w:pPr>
    </w:p>
    <w:p w14:paraId="62C20F9A" w14:textId="77777777" w:rsidR="00481543" w:rsidRPr="00481543" w:rsidRDefault="00481543" w:rsidP="00193BBE">
      <w:pPr>
        <w:spacing w:line="220" w:lineRule="exact"/>
        <w:rPr>
          <w:rFonts w:ascii="Arial" w:hAnsi="Arial" w:cs="Arial"/>
          <w:b/>
          <w:bCs/>
          <w:sz w:val="18"/>
          <w:szCs w:val="18"/>
        </w:rPr>
      </w:pPr>
      <w:r w:rsidRPr="00481543">
        <w:rPr>
          <w:rFonts w:ascii="Arial" w:hAnsi="Arial" w:cs="Arial"/>
          <w:b/>
          <w:bCs/>
          <w:sz w:val="18"/>
          <w:szCs w:val="18"/>
        </w:rPr>
        <w:t>Mit diesen Stärken punkten Sie:</w:t>
      </w:r>
    </w:p>
    <w:p w14:paraId="49DD7803" w14:textId="77777777" w:rsidR="00481543" w:rsidRPr="00481543" w:rsidRDefault="00481543" w:rsidP="00193BBE">
      <w:pPr>
        <w:spacing w:line="220" w:lineRule="exact"/>
        <w:rPr>
          <w:rFonts w:ascii="Arial" w:hAnsi="Arial" w:cs="Arial"/>
          <w:sz w:val="18"/>
          <w:szCs w:val="18"/>
        </w:rPr>
      </w:pPr>
    </w:p>
    <w:p w14:paraId="5051E89A" w14:textId="5CB29F03" w:rsidR="00481543" w:rsidRPr="00481543" w:rsidRDefault="00481543" w:rsidP="00193BBE">
      <w:pPr>
        <w:pStyle w:val="Listenabsatz"/>
        <w:numPr>
          <w:ilvl w:val="0"/>
          <w:numId w:val="3"/>
        </w:numPr>
        <w:spacing w:line="220" w:lineRule="exact"/>
        <w:ind w:left="170" w:hanging="170"/>
        <w:rPr>
          <w:rFonts w:ascii="Arial" w:hAnsi="Arial" w:cs="Arial"/>
          <w:sz w:val="18"/>
          <w:szCs w:val="18"/>
        </w:rPr>
      </w:pPr>
      <w:r w:rsidRPr="00481543">
        <w:rPr>
          <w:rFonts w:ascii="Arial" w:hAnsi="Arial" w:cs="Arial"/>
          <w:sz w:val="18"/>
          <w:szCs w:val="18"/>
        </w:rPr>
        <w:t xml:space="preserve">Eine erfolgreich abgeschlossene Ausbildung als Mechatroniker oder Anlagenmechaniker, gerne zusätzliche Weiterbildungen </w:t>
      </w:r>
    </w:p>
    <w:p w14:paraId="715529CB" w14:textId="1E7CFDC6" w:rsidR="00481543" w:rsidRPr="00481543" w:rsidRDefault="00481543" w:rsidP="00193BBE">
      <w:pPr>
        <w:pStyle w:val="Listenabsatz"/>
        <w:numPr>
          <w:ilvl w:val="0"/>
          <w:numId w:val="3"/>
        </w:numPr>
        <w:spacing w:line="220" w:lineRule="exact"/>
        <w:ind w:left="170" w:hanging="170"/>
        <w:rPr>
          <w:rFonts w:ascii="Arial" w:hAnsi="Arial" w:cs="Arial"/>
          <w:sz w:val="18"/>
          <w:szCs w:val="18"/>
        </w:rPr>
      </w:pPr>
      <w:proofErr w:type="gramStart"/>
      <w:r w:rsidRPr="00481543">
        <w:rPr>
          <w:rFonts w:ascii="Arial" w:hAnsi="Arial" w:cs="Arial"/>
          <w:sz w:val="18"/>
          <w:szCs w:val="18"/>
        </w:rPr>
        <w:t>Mit einschlägiger mehrjähriger Berufserfahrung,</w:t>
      </w:r>
      <w:proofErr w:type="gramEnd"/>
      <w:r w:rsidRPr="00481543">
        <w:rPr>
          <w:rFonts w:ascii="Arial" w:hAnsi="Arial" w:cs="Arial"/>
          <w:sz w:val="18"/>
          <w:szCs w:val="18"/>
        </w:rPr>
        <w:t xml:space="preserve"> idealerweise in der Energiebranche beeindrucken Sie uns </w:t>
      </w:r>
    </w:p>
    <w:p w14:paraId="6B314662" w14:textId="4F56A530" w:rsidR="00481543" w:rsidRPr="00481543" w:rsidRDefault="00481543" w:rsidP="00193BBE">
      <w:pPr>
        <w:pStyle w:val="Listenabsatz"/>
        <w:numPr>
          <w:ilvl w:val="0"/>
          <w:numId w:val="3"/>
        </w:numPr>
        <w:spacing w:line="220" w:lineRule="exact"/>
        <w:ind w:left="170" w:hanging="170"/>
        <w:rPr>
          <w:rFonts w:ascii="Arial" w:hAnsi="Arial" w:cs="Arial"/>
          <w:sz w:val="18"/>
          <w:szCs w:val="18"/>
        </w:rPr>
      </w:pPr>
      <w:r w:rsidRPr="00481543">
        <w:rPr>
          <w:rFonts w:ascii="Arial" w:hAnsi="Arial" w:cs="Arial"/>
          <w:sz w:val="18"/>
          <w:szCs w:val="18"/>
        </w:rPr>
        <w:t xml:space="preserve">Eignung zum Schichtbetrieb </w:t>
      </w:r>
    </w:p>
    <w:p w14:paraId="5C65FE55" w14:textId="2A7A0C0E" w:rsidR="00481543" w:rsidRPr="00481543" w:rsidRDefault="00481543" w:rsidP="00193BBE">
      <w:pPr>
        <w:pStyle w:val="Listenabsatz"/>
        <w:numPr>
          <w:ilvl w:val="0"/>
          <w:numId w:val="3"/>
        </w:numPr>
        <w:spacing w:line="220" w:lineRule="exact"/>
        <w:ind w:left="170" w:hanging="170"/>
        <w:rPr>
          <w:rFonts w:ascii="Arial" w:hAnsi="Arial" w:cs="Arial"/>
          <w:sz w:val="18"/>
          <w:szCs w:val="18"/>
        </w:rPr>
      </w:pPr>
      <w:r w:rsidRPr="00481543">
        <w:rPr>
          <w:rFonts w:ascii="Arial" w:hAnsi="Arial" w:cs="Arial"/>
          <w:sz w:val="18"/>
          <w:szCs w:val="18"/>
        </w:rPr>
        <w:t xml:space="preserve">Sie packen die Dinge selbstständig an und wir können Sie guten Gewissens auf Kund*innen (telefonisch) und Kolleg*innen loslassen </w:t>
      </w:r>
    </w:p>
    <w:p w14:paraId="4FDAEFE6" w14:textId="1A1D6794" w:rsidR="00481543" w:rsidRPr="00481543" w:rsidRDefault="00481543" w:rsidP="00193BBE">
      <w:pPr>
        <w:pStyle w:val="Listenabsatz"/>
        <w:numPr>
          <w:ilvl w:val="0"/>
          <w:numId w:val="3"/>
        </w:numPr>
        <w:spacing w:line="220" w:lineRule="exact"/>
        <w:ind w:left="170" w:hanging="170"/>
        <w:rPr>
          <w:rFonts w:ascii="Arial" w:hAnsi="Arial" w:cs="Arial"/>
          <w:sz w:val="18"/>
          <w:szCs w:val="18"/>
        </w:rPr>
      </w:pPr>
      <w:r w:rsidRPr="00481543">
        <w:rPr>
          <w:rFonts w:ascii="Arial" w:hAnsi="Arial" w:cs="Arial"/>
          <w:sz w:val="18"/>
          <w:szCs w:val="18"/>
        </w:rPr>
        <w:t>An Ihre Arbeit haben Sie höchste Ansprüche und sind sich Ihrer Verantwortung bewusst</w:t>
      </w:r>
    </w:p>
    <w:p w14:paraId="1D322F69" w14:textId="77777777" w:rsidR="00481543" w:rsidRPr="00481543" w:rsidRDefault="00481543" w:rsidP="00193BBE">
      <w:pPr>
        <w:spacing w:line="220" w:lineRule="exact"/>
        <w:rPr>
          <w:rFonts w:ascii="Arial" w:hAnsi="Arial" w:cs="Arial"/>
          <w:sz w:val="18"/>
          <w:szCs w:val="18"/>
        </w:rPr>
      </w:pPr>
    </w:p>
    <w:p w14:paraId="0671603E" w14:textId="01BBA0EE" w:rsidR="00094683" w:rsidRPr="00481543" w:rsidRDefault="00481543" w:rsidP="00193BBE">
      <w:pPr>
        <w:spacing w:line="220" w:lineRule="exact"/>
        <w:rPr>
          <w:rFonts w:ascii="Arial" w:hAnsi="Arial" w:cs="Arial"/>
          <w:sz w:val="18"/>
          <w:szCs w:val="18"/>
        </w:rPr>
      </w:pPr>
      <w:r w:rsidRPr="00481543">
        <w:rPr>
          <w:rFonts w:ascii="Arial" w:hAnsi="Arial" w:cs="Arial"/>
          <w:sz w:val="18"/>
          <w:szCs w:val="18"/>
        </w:rPr>
        <w:t xml:space="preserve">Das Arbeitsverhältnis ist tarifgebunden, es gilt der Tarifvertrag für Versorgungsbetriebe. Wir bieten Ihnen eine wettbewerbsfähige Vergütung, eine betriebliche Altersversorgung, ein betriebseigenes Fitnesscenter, flache Hierarchien, die Möglichkeiten für Schulungen und persönliche Entwicklung bieten. </w:t>
      </w:r>
      <w:r w:rsidRPr="00481543">
        <w:rPr>
          <w:rFonts w:ascii="Arial" w:hAnsi="Arial" w:cs="Arial"/>
          <w:sz w:val="18"/>
          <w:szCs w:val="18"/>
        </w:rPr>
        <w:br/>
        <w:t>Es erwartet Sie ein herzliches und konstruktives Miteinander.</w:t>
      </w:r>
    </w:p>
    <w:sectPr w:rsidR="00094683" w:rsidRPr="00481543" w:rsidSect="00193BBE">
      <w:headerReference w:type="default" r:id="rId8"/>
      <w:footerReference w:type="default" r:id="rId9"/>
      <w:pgSz w:w="11906" w:h="16838"/>
      <w:pgMar w:top="3686" w:right="2552" w:bottom="3686"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BA79C" w14:textId="77777777" w:rsidR="000A779F" w:rsidRDefault="000A779F" w:rsidP="005F0335">
      <w:r>
        <w:separator/>
      </w:r>
    </w:p>
  </w:endnote>
  <w:endnote w:type="continuationSeparator" w:id="0">
    <w:p w14:paraId="45AD47F5" w14:textId="77777777" w:rsidR="000A779F" w:rsidRDefault="000A779F" w:rsidP="005F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inionPro-Regular">
    <w:panose1 w:val="020B0604020202020204"/>
    <w:charset w:val="4D"/>
    <w:family w:val="auto"/>
    <w:notTrueType/>
    <w:pitch w:val="default"/>
    <w:sig w:usb0="00000003" w:usb1="00000000" w:usb2="00000000" w:usb3="00000000" w:csb0="00000001" w:csb1="00000000"/>
  </w:font>
  <w:font w:name="Gelion">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5825" w14:textId="6058A1B7" w:rsidR="00481543" w:rsidRDefault="00EE0BA4">
    <w:pPr>
      <w:pStyle w:val="Fuzeile"/>
    </w:pPr>
    <w:r>
      <w:rPr>
        <w:noProof/>
      </w:rPr>
      <mc:AlternateContent>
        <mc:Choice Requires="wps">
          <w:drawing>
            <wp:anchor distT="0" distB="0" distL="114300" distR="114300" simplePos="0" relativeHeight="251660288" behindDoc="0" locked="0" layoutInCell="1" allowOverlap="1" wp14:anchorId="07149991" wp14:editId="6D10FFE6">
              <wp:simplePos x="0" y="0"/>
              <wp:positionH relativeFrom="column">
                <wp:posOffset>13335</wp:posOffset>
              </wp:positionH>
              <wp:positionV relativeFrom="paragraph">
                <wp:posOffset>-1279525</wp:posOffset>
              </wp:positionV>
              <wp:extent cx="5278120" cy="1357630"/>
              <wp:effectExtent l="0" t="0" r="17780" b="13970"/>
              <wp:wrapNone/>
              <wp:docPr id="10" name="Rechteck 10"/>
              <wp:cNvGraphicFramePr/>
              <a:graphic xmlns:a="http://schemas.openxmlformats.org/drawingml/2006/main">
                <a:graphicData uri="http://schemas.microsoft.com/office/word/2010/wordprocessingShape">
                  <wps:wsp>
                    <wps:cNvSpPr/>
                    <wps:spPr>
                      <a:xfrm>
                        <a:off x="0" y="0"/>
                        <a:ext cx="5278120" cy="1357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8AAAA" id="Rechteck 10" o:spid="_x0000_s1026" style="position:absolute;margin-left:1.05pt;margin-top:-100.75pt;width:415.6pt;height:10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" filled="f" strokecolor="black [3213]" strokeweight="1pt"/>
          </w:pict>
        </mc:Fallback>
      </mc:AlternateContent>
    </w:r>
    <w:r>
      <w:rPr>
        <w:noProof/>
      </w:rPr>
      <mc:AlternateContent>
        <mc:Choice Requires="wps">
          <w:drawing>
            <wp:anchor distT="0" distB="0" distL="114300" distR="114300" simplePos="0" relativeHeight="251666432" behindDoc="0" locked="0" layoutInCell="1" allowOverlap="1" wp14:anchorId="4D1E593C" wp14:editId="40ED5CE1">
              <wp:simplePos x="0" y="0"/>
              <wp:positionH relativeFrom="column">
                <wp:posOffset>13335</wp:posOffset>
              </wp:positionH>
              <wp:positionV relativeFrom="paragraph">
                <wp:posOffset>-486410</wp:posOffset>
              </wp:positionV>
              <wp:extent cx="5278120" cy="0"/>
              <wp:effectExtent l="0" t="0" r="17780" b="12700"/>
              <wp:wrapNone/>
              <wp:docPr id="15" name="Gerade Verbindung 15"/>
              <wp:cNvGraphicFramePr/>
              <a:graphic xmlns:a="http://schemas.openxmlformats.org/drawingml/2006/main">
                <a:graphicData uri="http://schemas.microsoft.com/office/word/2010/wordprocessingShape">
                  <wps:wsp>
                    <wps:cNvCnPr/>
                    <wps:spPr>
                      <a:xfrm>
                        <a:off x="0" y="0"/>
                        <a:ext cx="527812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78A26" id="Gerade Verbindung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pt,-38.3pt" to="416.65pt,-3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" strokecolor="black [3213]"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122D0D9B" wp14:editId="35B6CD43">
              <wp:simplePos x="0" y="0"/>
              <wp:positionH relativeFrom="column">
                <wp:posOffset>179705</wp:posOffset>
              </wp:positionH>
              <wp:positionV relativeFrom="paragraph">
                <wp:posOffset>-363220</wp:posOffset>
              </wp:positionV>
              <wp:extent cx="2258060" cy="622935"/>
              <wp:effectExtent l="0" t="0" r="2540" b="1270"/>
              <wp:wrapNone/>
              <wp:docPr id="12" name="Textfeld 12"/>
              <wp:cNvGraphicFramePr/>
              <a:graphic xmlns:a="http://schemas.openxmlformats.org/drawingml/2006/main">
                <a:graphicData uri="http://schemas.microsoft.com/office/word/2010/wordprocessingShape">
                  <wps:wsp>
                    <wps:cNvSpPr txBox="1"/>
                    <wps:spPr>
                      <a:xfrm>
                        <a:off x="0" y="0"/>
                        <a:ext cx="2258060" cy="622935"/>
                      </a:xfrm>
                      <a:prstGeom prst="rect">
                        <a:avLst/>
                      </a:prstGeom>
                      <a:noFill/>
                      <a:ln w="6350">
                        <a:noFill/>
                      </a:ln>
                    </wps:spPr>
                    <wps:txbx>
                      <w:txbxContent>
                        <w:p w14:paraId="3D130C6F" w14:textId="4D3DC6BE" w:rsidR="00193BBE" w:rsidRDefault="00193BBE" w:rsidP="00193BBE">
                          <w:pPr>
                            <w:pStyle w:val="EinfAbs"/>
                            <w:rPr>
                              <w:rFonts w:ascii="Gelion" w:hAnsi="Gelion" w:cs="Gelion"/>
                              <w:sz w:val="18"/>
                              <w:szCs w:val="18"/>
                            </w:rPr>
                          </w:pPr>
                          <w:proofErr w:type="gramStart"/>
                          <w:r>
                            <w:rPr>
                              <w:rFonts w:ascii="Gelion" w:hAnsi="Gelion" w:cs="Gelion"/>
                              <w:sz w:val="18"/>
                              <w:szCs w:val="18"/>
                            </w:rPr>
                            <w:t>M  quaas.anett@fhw-neukoelln.de</w:t>
                          </w:r>
                          <w:proofErr w:type="gramEnd"/>
                          <w:r>
                            <w:rPr>
                              <w:rFonts w:ascii="Gelion" w:hAnsi="Gelion" w:cs="Gelion"/>
                              <w:sz w:val="18"/>
                              <w:szCs w:val="18"/>
                            </w:rPr>
                            <w:t xml:space="preserve"> </w:t>
                          </w:r>
                        </w:p>
                        <w:p w14:paraId="0AB4152D" w14:textId="1ED0D8C4" w:rsidR="00193BBE" w:rsidRPr="00193BBE" w:rsidRDefault="00193BBE" w:rsidP="00193BBE">
                          <w:pPr>
                            <w:spacing w:line="276" w:lineRule="auto"/>
                            <w:rPr>
                              <w:rFonts w:ascii="Arial" w:hAnsi="Arial" w:cs="Arial"/>
                              <w:sz w:val="15"/>
                              <w:szCs w:val="15"/>
                            </w:rPr>
                          </w:pPr>
                          <w:r>
                            <w:rPr>
                              <w:rFonts w:ascii="Gelion" w:hAnsi="Gelion" w:cs="Gelion"/>
                              <w:sz w:val="18"/>
                              <w:szCs w:val="18"/>
                            </w:rPr>
                            <w:t>W www.fhw-neukoelln.de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22D0D9B" id="_x0000_t202" coordsize="21600,21600" o:spt="202" path="m,l,21600r21600,l21600,xe">
              <v:stroke joinstyle="miter"/>
              <v:path gradientshapeok="t" o:connecttype="rect"/>
            </v:shapetype>
            <v:shape id="Textfeld 12" o:spid="_x0000_s1026" type="#_x0000_t202" style="position:absolute;margin-left:14.15pt;margin-top:-28.6pt;width:177.8pt;height:4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" filled="f" stroked="f" strokeweight=".5pt">
              <v:textbox style="mso-fit-shape-to-text:t" inset="0,0,0,0">
                <w:txbxContent>
                  <w:p w14:paraId="3D130C6F" w14:textId="4D3DC6BE" w:rsidR="00193BBE" w:rsidRDefault="00193BBE" w:rsidP="00193BBE">
                    <w:pPr>
                      <w:pStyle w:val="EinfAbs"/>
                      <w:rPr>
                        <w:rFonts w:ascii="Gelion" w:hAnsi="Gelion" w:cs="Gelion"/>
                        <w:sz w:val="18"/>
                        <w:szCs w:val="18"/>
                      </w:rPr>
                    </w:pPr>
                    <w:proofErr w:type="gramStart"/>
                    <w:r>
                      <w:rPr>
                        <w:rFonts w:ascii="Gelion" w:hAnsi="Gelion" w:cs="Gelion"/>
                        <w:sz w:val="18"/>
                        <w:szCs w:val="18"/>
                      </w:rPr>
                      <w:t>M  quaas.anett@fhw-neukoelln.de</w:t>
                    </w:r>
                    <w:proofErr w:type="gramEnd"/>
                    <w:r>
                      <w:rPr>
                        <w:rFonts w:ascii="Gelion" w:hAnsi="Gelion" w:cs="Gelion"/>
                        <w:sz w:val="18"/>
                        <w:szCs w:val="18"/>
                      </w:rPr>
                      <w:t xml:space="preserve"> </w:t>
                    </w:r>
                  </w:p>
                  <w:p w14:paraId="0AB4152D" w14:textId="1ED0D8C4" w:rsidR="00193BBE" w:rsidRPr="00193BBE" w:rsidRDefault="00193BBE" w:rsidP="00193BBE">
                    <w:pPr>
                      <w:spacing w:line="276" w:lineRule="auto"/>
                      <w:rPr>
                        <w:rFonts w:ascii="Arial" w:hAnsi="Arial" w:cs="Arial"/>
                        <w:sz w:val="15"/>
                        <w:szCs w:val="15"/>
                      </w:rPr>
                    </w:pPr>
                    <w:r>
                      <w:rPr>
                        <w:rFonts w:ascii="Gelion" w:hAnsi="Gelion" w:cs="Gelion"/>
                        <w:sz w:val="18"/>
                        <w:szCs w:val="18"/>
                      </w:rPr>
                      <w:t>W www.fhw-neukoelln.de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2F5B36E" wp14:editId="1DEA0461">
              <wp:simplePos x="0" y="0"/>
              <wp:positionH relativeFrom="column">
                <wp:posOffset>179705</wp:posOffset>
              </wp:positionH>
              <wp:positionV relativeFrom="paragraph">
                <wp:posOffset>-1126490</wp:posOffset>
              </wp:positionV>
              <wp:extent cx="4987290" cy="622935"/>
              <wp:effectExtent l="0" t="0" r="3810" b="0"/>
              <wp:wrapNone/>
              <wp:docPr id="11" name="Textfeld 11"/>
              <wp:cNvGraphicFramePr/>
              <a:graphic xmlns:a="http://schemas.openxmlformats.org/drawingml/2006/main">
                <a:graphicData uri="http://schemas.microsoft.com/office/word/2010/wordprocessingShape">
                  <wps:wsp>
                    <wps:cNvSpPr txBox="1"/>
                    <wps:spPr>
                      <a:xfrm>
                        <a:off x="0" y="0"/>
                        <a:ext cx="4987290" cy="622935"/>
                      </a:xfrm>
                      <a:prstGeom prst="rect">
                        <a:avLst/>
                      </a:prstGeom>
                      <a:noFill/>
                      <a:ln w="6350">
                        <a:noFill/>
                      </a:ln>
                    </wps:spPr>
                    <wps:txbx>
                      <w:txbxContent>
                        <w:p w14:paraId="09BE1D43" w14:textId="77777777" w:rsidR="00193BBE" w:rsidRPr="00193BBE" w:rsidRDefault="00193BBE" w:rsidP="00193BBE">
                          <w:pPr>
                            <w:spacing w:line="276" w:lineRule="auto"/>
                            <w:rPr>
                              <w:rFonts w:ascii="Arial" w:hAnsi="Arial" w:cs="Arial"/>
                              <w:b/>
                              <w:bCs/>
                              <w:sz w:val="15"/>
                              <w:szCs w:val="15"/>
                            </w:rPr>
                          </w:pPr>
                          <w:r w:rsidRPr="00193BBE">
                            <w:rPr>
                              <w:rFonts w:ascii="Arial" w:hAnsi="Arial" w:cs="Arial"/>
                              <w:b/>
                              <w:bCs/>
                              <w:sz w:val="15"/>
                              <w:szCs w:val="15"/>
                            </w:rPr>
                            <w:t xml:space="preserve">Sie haben Interesse? Dann bewerben Sie sich noch heute.  </w:t>
                          </w:r>
                        </w:p>
                        <w:p w14:paraId="76BA76A3" w14:textId="77777777" w:rsidR="00193BBE" w:rsidRPr="00193BBE" w:rsidRDefault="00193BBE" w:rsidP="00193BBE">
                          <w:pPr>
                            <w:spacing w:line="276" w:lineRule="auto"/>
                            <w:rPr>
                              <w:rFonts w:ascii="Arial" w:hAnsi="Arial" w:cs="Arial"/>
                              <w:sz w:val="15"/>
                              <w:szCs w:val="15"/>
                            </w:rPr>
                          </w:pPr>
                          <w:r w:rsidRPr="00193BBE">
                            <w:rPr>
                              <w:rFonts w:ascii="Arial" w:hAnsi="Arial" w:cs="Arial"/>
                              <w:sz w:val="15"/>
                              <w:szCs w:val="15"/>
                            </w:rPr>
                            <w:t xml:space="preserve">Bei Fragen steht Ihnen Frau Anett Böpple-Quaas unter der 030 688 90 42 gerne zur Verfügung. </w:t>
                          </w:r>
                        </w:p>
                        <w:p w14:paraId="18573D2B" w14:textId="77777777" w:rsidR="00193BBE" w:rsidRDefault="00193BBE" w:rsidP="00193BBE">
                          <w:pPr>
                            <w:spacing w:line="276" w:lineRule="auto"/>
                            <w:rPr>
                              <w:rFonts w:ascii="Arial" w:hAnsi="Arial" w:cs="Arial"/>
                              <w:sz w:val="15"/>
                              <w:szCs w:val="15"/>
                            </w:rPr>
                          </w:pPr>
                          <w:r w:rsidRPr="00193BBE">
                            <w:rPr>
                              <w:rFonts w:ascii="Arial" w:hAnsi="Arial" w:cs="Arial"/>
                              <w:sz w:val="15"/>
                              <w:szCs w:val="15"/>
                            </w:rPr>
                            <w:t xml:space="preserve">Bitte bewerben Sie sich mit Ihren Unterlagen (Motivationsschreiben/Lebenslauf/Zeugnisse) bis </w:t>
                          </w:r>
                          <w:proofErr w:type="gramStart"/>
                          <w:r w:rsidRPr="00193BBE">
                            <w:rPr>
                              <w:rFonts w:ascii="Arial" w:hAnsi="Arial" w:cs="Arial"/>
                              <w:sz w:val="15"/>
                              <w:szCs w:val="15"/>
                            </w:rPr>
                            <w:t>zum ?</w:t>
                          </w:r>
                          <w:proofErr w:type="gramEnd"/>
                          <w:r w:rsidRPr="00193BBE">
                            <w:rPr>
                              <w:rFonts w:ascii="Arial" w:hAnsi="Arial" w:cs="Arial"/>
                              <w:sz w:val="15"/>
                              <w:szCs w:val="15"/>
                            </w:rPr>
                            <w:t xml:space="preserve">. </w:t>
                          </w:r>
                        </w:p>
                        <w:p w14:paraId="56DAE90F" w14:textId="5FBAB24E" w:rsidR="00193BBE" w:rsidRPr="00193BBE" w:rsidRDefault="00193BBE" w:rsidP="00193BBE">
                          <w:pPr>
                            <w:spacing w:line="276" w:lineRule="auto"/>
                            <w:rPr>
                              <w:rFonts w:ascii="Arial" w:hAnsi="Arial" w:cs="Arial"/>
                              <w:sz w:val="15"/>
                              <w:szCs w:val="15"/>
                            </w:rPr>
                          </w:pPr>
                          <w:r w:rsidRPr="00193BBE">
                            <w:rPr>
                              <w:rFonts w:ascii="Arial" w:hAnsi="Arial" w:cs="Arial"/>
                              <w:sz w:val="15"/>
                              <w:szCs w:val="15"/>
                            </w:rPr>
                            <w:t>Wir freuen uns auf Sie!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F5B36E" id="Textfeld 11" o:spid="_x0000_s1027" type="#_x0000_t202" style="position:absolute;margin-left:14.15pt;margin-top:-88.7pt;width:392.7pt;height: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" filled="f" stroked="f" strokeweight=".5pt">
              <v:textbox style="mso-fit-shape-to-text:t" inset="0,0,0,0">
                <w:txbxContent>
                  <w:p w14:paraId="09BE1D43" w14:textId="77777777" w:rsidR="00193BBE" w:rsidRPr="00193BBE" w:rsidRDefault="00193BBE" w:rsidP="00193BBE">
                    <w:pPr>
                      <w:spacing w:line="276" w:lineRule="auto"/>
                      <w:rPr>
                        <w:rFonts w:ascii="Arial" w:hAnsi="Arial" w:cs="Arial"/>
                        <w:b/>
                        <w:bCs/>
                        <w:sz w:val="15"/>
                        <w:szCs w:val="15"/>
                      </w:rPr>
                    </w:pPr>
                    <w:r w:rsidRPr="00193BBE">
                      <w:rPr>
                        <w:rFonts w:ascii="Arial" w:hAnsi="Arial" w:cs="Arial"/>
                        <w:b/>
                        <w:bCs/>
                        <w:sz w:val="15"/>
                        <w:szCs w:val="15"/>
                      </w:rPr>
                      <w:t xml:space="preserve">Sie haben Interesse? Dann bewerben Sie sich noch heute.  </w:t>
                    </w:r>
                  </w:p>
                  <w:p w14:paraId="76BA76A3" w14:textId="77777777" w:rsidR="00193BBE" w:rsidRPr="00193BBE" w:rsidRDefault="00193BBE" w:rsidP="00193BBE">
                    <w:pPr>
                      <w:spacing w:line="276" w:lineRule="auto"/>
                      <w:rPr>
                        <w:rFonts w:ascii="Arial" w:hAnsi="Arial" w:cs="Arial"/>
                        <w:sz w:val="15"/>
                        <w:szCs w:val="15"/>
                      </w:rPr>
                    </w:pPr>
                    <w:r w:rsidRPr="00193BBE">
                      <w:rPr>
                        <w:rFonts w:ascii="Arial" w:hAnsi="Arial" w:cs="Arial"/>
                        <w:sz w:val="15"/>
                        <w:szCs w:val="15"/>
                      </w:rPr>
                      <w:t xml:space="preserve">Bei Fragen steht Ihnen Frau Anett Böpple-Quaas unter der 030 688 90 42 gerne zur Verfügung. </w:t>
                    </w:r>
                  </w:p>
                  <w:p w14:paraId="18573D2B" w14:textId="77777777" w:rsidR="00193BBE" w:rsidRDefault="00193BBE" w:rsidP="00193BBE">
                    <w:pPr>
                      <w:spacing w:line="276" w:lineRule="auto"/>
                      <w:rPr>
                        <w:rFonts w:ascii="Arial" w:hAnsi="Arial" w:cs="Arial"/>
                        <w:sz w:val="15"/>
                        <w:szCs w:val="15"/>
                      </w:rPr>
                    </w:pPr>
                    <w:r w:rsidRPr="00193BBE">
                      <w:rPr>
                        <w:rFonts w:ascii="Arial" w:hAnsi="Arial" w:cs="Arial"/>
                        <w:sz w:val="15"/>
                        <w:szCs w:val="15"/>
                      </w:rPr>
                      <w:t xml:space="preserve">Bitte bewerben Sie sich mit Ihren Unterlagen (Motivationsschreiben/Lebenslauf/Zeugnisse) bis </w:t>
                    </w:r>
                    <w:proofErr w:type="gramStart"/>
                    <w:r w:rsidRPr="00193BBE">
                      <w:rPr>
                        <w:rFonts w:ascii="Arial" w:hAnsi="Arial" w:cs="Arial"/>
                        <w:sz w:val="15"/>
                        <w:szCs w:val="15"/>
                      </w:rPr>
                      <w:t>zum ?</w:t>
                    </w:r>
                    <w:proofErr w:type="gramEnd"/>
                    <w:r w:rsidRPr="00193BBE">
                      <w:rPr>
                        <w:rFonts w:ascii="Arial" w:hAnsi="Arial" w:cs="Arial"/>
                        <w:sz w:val="15"/>
                        <w:szCs w:val="15"/>
                      </w:rPr>
                      <w:t xml:space="preserve">. </w:t>
                    </w:r>
                  </w:p>
                  <w:p w14:paraId="56DAE90F" w14:textId="5FBAB24E" w:rsidR="00193BBE" w:rsidRPr="00193BBE" w:rsidRDefault="00193BBE" w:rsidP="00193BBE">
                    <w:pPr>
                      <w:spacing w:line="276" w:lineRule="auto"/>
                      <w:rPr>
                        <w:rFonts w:ascii="Arial" w:hAnsi="Arial" w:cs="Arial"/>
                        <w:sz w:val="15"/>
                        <w:szCs w:val="15"/>
                      </w:rPr>
                    </w:pPr>
                    <w:r w:rsidRPr="00193BBE">
                      <w:rPr>
                        <w:rFonts w:ascii="Arial" w:hAnsi="Arial" w:cs="Arial"/>
                        <w:sz w:val="15"/>
                        <w:szCs w:val="15"/>
                      </w:rPr>
                      <w:t>Wir freuen uns auf Sie!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DA1472" wp14:editId="47122388">
              <wp:simplePos x="0" y="0"/>
              <wp:positionH relativeFrom="column">
                <wp:posOffset>2652395</wp:posOffset>
              </wp:positionH>
              <wp:positionV relativeFrom="paragraph">
                <wp:posOffset>-488950</wp:posOffset>
              </wp:positionV>
              <wp:extent cx="0" cy="567690"/>
              <wp:effectExtent l="0" t="0" r="12700" b="16510"/>
              <wp:wrapNone/>
              <wp:docPr id="16" name="Gerade Verbindung 16"/>
              <wp:cNvGraphicFramePr/>
              <a:graphic xmlns:a="http://schemas.openxmlformats.org/drawingml/2006/main">
                <a:graphicData uri="http://schemas.microsoft.com/office/word/2010/wordprocessingShape">
                  <wps:wsp>
                    <wps:cNvCnPr/>
                    <wps:spPr>
                      <a:xfrm flipV="1">
                        <a:off x="0" y="0"/>
                        <a:ext cx="0" cy="5676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9BA1C" id="Gerade Verbindung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08.85pt,-38.5pt" to="208.8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" strokecolor="black [3213]" strokeweight="1pt">
              <v:stroke joinstyle="miter"/>
            </v:line>
          </w:pict>
        </mc:Fallback>
      </mc:AlternateContent>
    </w:r>
    <w:r w:rsidR="00B223B9">
      <w:rPr>
        <w:noProof/>
      </w:rPr>
      <mc:AlternateContent>
        <mc:Choice Requires="wps">
          <w:drawing>
            <wp:anchor distT="0" distB="0" distL="114300" distR="114300" simplePos="0" relativeHeight="251665408" behindDoc="0" locked="0" layoutInCell="1" allowOverlap="1" wp14:anchorId="46B2D771" wp14:editId="1A492DDF">
              <wp:simplePos x="0" y="0"/>
              <wp:positionH relativeFrom="column">
                <wp:posOffset>2808720</wp:posOffset>
              </wp:positionH>
              <wp:positionV relativeFrom="paragraph">
                <wp:posOffset>-365125</wp:posOffset>
              </wp:positionV>
              <wp:extent cx="2534920" cy="622935"/>
              <wp:effectExtent l="0" t="0" r="5080" b="1270"/>
              <wp:wrapNone/>
              <wp:docPr id="13" name="Textfeld 13"/>
              <wp:cNvGraphicFramePr/>
              <a:graphic xmlns:a="http://schemas.openxmlformats.org/drawingml/2006/main">
                <a:graphicData uri="http://schemas.microsoft.com/office/word/2010/wordprocessingShape">
                  <wps:wsp>
                    <wps:cNvSpPr txBox="1"/>
                    <wps:spPr>
                      <a:xfrm>
                        <a:off x="0" y="0"/>
                        <a:ext cx="2534920" cy="622935"/>
                      </a:xfrm>
                      <a:prstGeom prst="rect">
                        <a:avLst/>
                      </a:prstGeom>
                      <a:noFill/>
                      <a:ln w="6350">
                        <a:noFill/>
                      </a:ln>
                    </wps:spPr>
                    <wps:txbx>
                      <w:txbxContent>
                        <w:p w14:paraId="6462D620" w14:textId="77777777" w:rsidR="00193BBE" w:rsidRDefault="00193BBE" w:rsidP="00193BBE">
                          <w:pPr>
                            <w:pStyle w:val="EinfAbs"/>
                            <w:rPr>
                              <w:rFonts w:ascii="Gelion" w:hAnsi="Gelion" w:cs="Gelion"/>
                              <w:sz w:val="18"/>
                              <w:szCs w:val="18"/>
                            </w:rPr>
                          </w:pPr>
                          <w:r>
                            <w:rPr>
                              <w:rFonts w:ascii="Gelion" w:hAnsi="Gelion" w:cs="Gelion"/>
                              <w:sz w:val="18"/>
                              <w:szCs w:val="18"/>
                            </w:rPr>
                            <w:t>Fernheizwerk Neukölln AG, Personalwesen</w:t>
                          </w:r>
                        </w:p>
                        <w:p w14:paraId="6D5DD0E8" w14:textId="3EBD882E" w:rsidR="00193BBE" w:rsidRPr="00193BBE" w:rsidRDefault="00193BBE" w:rsidP="00193BBE">
                          <w:pPr>
                            <w:spacing w:line="276" w:lineRule="auto"/>
                            <w:rPr>
                              <w:rFonts w:ascii="Arial" w:hAnsi="Arial" w:cs="Arial"/>
                              <w:sz w:val="15"/>
                              <w:szCs w:val="15"/>
                            </w:rPr>
                          </w:pPr>
                          <w:proofErr w:type="spellStart"/>
                          <w:r>
                            <w:rPr>
                              <w:rFonts w:ascii="Gelion" w:hAnsi="Gelion" w:cs="Gelion"/>
                              <w:sz w:val="18"/>
                              <w:szCs w:val="18"/>
                            </w:rPr>
                            <w:t>Weigandufer</w:t>
                          </w:r>
                          <w:proofErr w:type="spellEnd"/>
                          <w:r>
                            <w:rPr>
                              <w:rFonts w:ascii="Gelion" w:hAnsi="Gelion" w:cs="Gelion"/>
                              <w:sz w:val="18"/>
                              <w:szCs w:val="18"/>
                            </w:rPr>
                            <w:t xml:space="preserve"> 49, 12059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B2D771" id="Textfeld 13" o:spid="_x0000_s1028" type="#_x0000_t202" style="position:absolute;margin-left:221.15pt;margin-top:-28.75pt;width:199.6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" filled="f" stroked="f" strokeweight=".5pt">
              <v:textbox style="mso-fit-shape-to-text:t" inset="0,0,0,0">
                <w:txbxContent>
                  <w:p w14:paraId="6462D620" w14:textId="77777777" w:rsidR="00193BBE" w:rsidRDefault="00193BBE" w:rsidP="00193BBE">
                    <w:pPr>
                      <w:pStyle w:val="EinfAbs"/>
                      <w:rPr>
                        <w:rFonts w:ascii="Gelion" w:hAnsi="Gelion" w:cs="Gelion"/>
                        <w:sz w:val="18"/>
                        <w:szCs w:val="18"/>
                      </w:rPr>
                    </w:pPr>
                    <w:r>
                      <w:rPr>
                        <w:rFonts w:ascii="Gelion" w:hAnsi="Gelion" w:cs="Gelion"/>
                        <w:sz w:val="18"/>
                        <w:szCs w:val="18"/>
                      </w:rPr>
                      <w:t>Fernheizwerk Neukölln AG, Personalwesen</w:t>
                    </w:r>
                  </w:p>
                  <w:p w14:paraId="6D5DD0E8" w14:textId="3EBD882E" w:rsidR="00193BBE" w:rsidRPr="00193BBE" w:rsidRDefault="00193BBE" w:rsidP="00193BBE">
                    <w:pPr>
                      <w:spacing w:line="276" w:lineRule="auto"/>
                      <w:rPr>
                        <w:rFonts w:ascii="Arial" w:hAnsi="Arial" w:cs="Arial"/>
                        <w:sz w:val="15"/>
                        <w:szCs w:val="15"/>
                      </w:rPr>
                    </w:pPr>
                    <w:proofErr w:type="spellStart"/>
                    <w:r>
                      <w:rPr>
                        <w:rFonts w:ascii="Gelion" w:hAnsi="Gelion" w:cs="Gelion"/>
                        <w:sz w:val="18"/>
                        <w:szCs w:val="18"/>
                      </w:rPr>
                      <w:t>Weigandufer</w:t>
                    </w:r>
                    <w:proofErr w:type="spellEnd"/>
                    <w:r>
                      <w:rPr>
                        <w:rFonts w:ascii="Gelion" w:hAnsi="Gelion" w:cs="Gelion"/>
                        <w:sz w:val="18"/>
                        <w:szCs w:val="18"/>
                      </w:rPr>
                      <w:t xml:space="preserve"> 49, 12059 Berlin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6A6AA" w14:textId="77777777" w:rsidR="000A779F" w:rsidRDefault="000A779F" w:rsidP="005F0335">
      <w:r>
        <w:separator/>
      </w:r>
    </w:p>
  </w:footnote>
  <w:footnote w:type="continuationSeparator" w:id="0">
    <w:p w14:paraId="0E2B15FA" w14:textId="77777777" w:rsidR="000A779F" w:rsidRDefault="000A779F" w:rsidP="005F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2501" w14:textId="2F100234" w:rsidR="005F0335" w:rsidRDefault="00A1654E">
    <w:pPr>
      <w:pStyle w:val="Kopfzeile"/>
    </w:pPr>
    <w:r>
      <w:rPr>
        <w:noProof/>
      </w:rPr>
      <w:drawing>
        <wp:anchor distT="0" distB="0" distL="114300" distR="114300" simplePos="0" relativeHeight="251659264" behindDoc="0" locked="0" layoutInCell="1" allowOverlap="1" wp14:anchorId="08FE3861" wp14:editId="330DAF6F">
          <wp:simplePos x="0" y="0"/>
          <wp:positionH relativeFrom="column">
            <wp:posOffset>4015740</wp:posOffset>
          </wp:positionH>
          <wp:positionV relativeFrom="paragraph">
            <wp:posOffset>107200</wp:posOffset>
          </wp:positionV>
          <wp:extent cx="2396490" cy="2396490"/>
          <wp:effectExtent l="0" t="0" r="3810"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2396490" cy="2396490"/>
                  </a:xfrm>
                  <a:prstGeom prst="rect">
                    <a:avLst/>
                  </a:prstGeom>
                </pic:spPr>
              </pic:pic>
            </a:graphicData>
          </a:graphic>
          <wp14:sizeRelH relativeFrom="page">
            <wp14:pctWidth>0</wp14:pctWidth>
          </wp14:sizeRelH>
          <wp14:sizeRelV relativeFrom="page">
            <wp14:pctHeight>0</wp14:pctHeight>
          </wp14:sizeRelV>
        </wp:anchor>
      </w:drawing>
    </w:r>
    <w:r w:rsidR="005F0335" w:rsidRPr="005F0335">
      <w:drawing>
        <wp:anchor distT="0" distB="0" distL="114300" distR="114300" simplePos="0" relativeHeight="251658240" behindDoc="0" locked="0" layoutInCell="1" allowOverlap="1" wp14:anchorId="6970B6EB" wp14:editId="1431464E">
          <wp:simplePos x="0" y="0"/>
          <wp:positionH relativeFrom="column">
            <wp:posOffset>0</wp:posOffset>
          </wp:positionH>
          <wp:positionV relativeFrom="paragraph">
            <wp:posOffset>106565</wp:posOffset>
          </wp:positionV>
          <wp:extent cx="1260475" cy="3473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60475" cy="347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E4835"/>
    <w:multiLevelType w:val="hybridMultilevel"/>
    <w:tmpl w:val="B1AA6C80"/>
    <w:lvl w:ilvl="0" w:tplc="22A4578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0C53DF"/>
    <w:multiLevelType w:val="hybridMultilevel"/>
    <w:tmpl w:val="93A6BA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6873504"/>
    <w:multiLevelType w:val="hybridMultilevel"/>
    <w:tmpl w:val="9D0C6B02"/>
    <w:lvl w:ilvl="0" w:tplc="4A10B9D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8D0FEA"/>
    <w:multiLevelType w:val="hybridMultilevel"/>
    <w:tmpl w:val="637C05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14571283">
    <w:abstractNumId w:val="1"/>
  </w:num>
  <w:num w:numId="2" w16cid:durableId="1565411032">
    <w:abstractNumId w:val="0"/>
  </w:num>
  <w:num w:numId="3" w16cid:durableId="1087921290">
    <w:abstractNumId w:val="3"/>
  </w:num>
  <w:num w:numId="4" w16cid:durableId="1467047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335"/>
    <w:rsid w:val="00094683"/>
    <w:rsid w:val="000A779F"/>
    <w:rsid w:val="00193BBE"/>
    <w:rsid w:val="00262C1C"/>
    <w:rsid w:val="00481543"/>
    <w:rsid w:val="00504240"/>
    <w:rsid w:val="005F0335"/>
    <w:rsid w:val="00972C8D"/>
    <w:rsid w:val="00A1654E"/>
    <w:rsid w:val="00B223B9"/>
    <w:rsid w:val="00EE0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C60EA"/>
  <w15:chartTrackingRefBased/>
  <w15:docId w15:val="{73984377-5CB4-2E4D-9B5F-F6B565B8B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schwarz">
    <w:name w:val="Tabelle_schwarz"/>
    <w:qFormat/>
    <w:rsid w:val="00972C8D"/>
    <w:rPr>
      <w:rFonts w:ascii="Helvetica Neue" w:hAnsi="Helvetica Neue"/>
      <w:sz w:val="19"/>
      <w:lang w:val="en-US"/>
    </w:rPr>
  </w:style>
  <w:style w:type="paragraph" w:styleId="Kopfzeile">
    <w:name w:val="header"/>
    <w:basedOn w:val="Standard"/>
    <w:link w:val="KopfzeileZchn"/>
    <w:uiPriority w:val="99"/>
    <w:unhideWhenUsed/>
    <w:rsid w:val="005F0335"/>
    <w:pPr>
      <w:tabs>
        <w:tab w:val="center" w:pos="4536"/>
        <w:tab w:val="right" w:pos="9072"/>
      </w:tabs>
    </w:pPr>
  </w:style>
  <w:style w:type="character" w:customStyle="1" w:styleId="KopfzeileZchn">
    <w:name w:val="Kopfzeile Zchn"/>
    <w:basedOn w:val="Absatz-Standardschriftart"/>
    <w:link w:val="Kopfzeile"/>
    <w:uiPriority w:val="99"/>
    <w:rsid w:val="005F0335"/>
  </w:style>
  <w:style w:type="paragraph" w:styleId="Fuzeile">
    <w:name w:val="footer"/>
    <w:basedOn w:val="Standard"/>
    <w:link w:val="FuzeileZchn"/>
    <w:uiPriority w:val="99"/>
    <w:unhideWhenUsed/>
    <w:rsid w:val="005F0335"/>
    <w:pPr>
      <w:tabs>
        <w:tab w:val="center" w:pos="4536"/>
        <w:tab w:val="right" w:pos="9072"/>
      </w:tabs>
    </w:pPr>
  </w:style>
  <w:style w:type="character" w:customStyle="1" w:styleId="FuzeileZchn">
    <w:name w:val="Fußzeile Zchn"/>
    <w:basedOn w:val="Absatz-Standardschriftart"/>
    <w:link w:val="Fuzeile"/>
    <w:uiPriority w:val="99"/>
    <w:rsid w:val="005F0335"/>
  </w:style>
  <w:style w:type="paragraph" w:styleId="Listenabsatz">
    <w:name w:val="List Paragraph"/>
    <w:basedOn w:val="Standard"/>
    <w:uiPriority w:val="34"/>
    <w:qFormat/>
    <w:rsid w:val="00481543"/>
    <w:pPr>
      <w:ind w:left="720"/>
      <w:contextualSpacing/>
    </w:pPr>
  </w:style>
  <w:style w:type="paragraph" w:customStyle="1" w:styleId="EinfAbs">
    <w:name w:val="[Einf. Abs.]"/>
    <w:basedOn w:val="Standard"/>
    <w:uiPriority w:val="99"/>
    <w:rsid w:val="00193BBE"/>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E05D-DC76-254E-9AD2-5CBD3E3E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Timmer</dc:creator>
  <cp:keywords/>
  <dc:description/>
  <cp:lastModifiedBy>Lukas Timmer</cp:lastModifiedBy>
  <cp:revision>1</cp:revision>
  <dcterms:created xsi:type="dcterms:W3CDTF">2023-01-13T09:22:00Z</dcterms:created>
  <dcterms:modified xsi:type="dcterms:W3CDTF">2023-01-13T10:40:00Z</dcterms:modified>
</cp:coreProperties>
</file>